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06FDB0" w14:textId="38BC5357" w:rsidR="00A82E17" w:rsidRDefault="007900F7">
      <w:pPr>
        <w:rPr>
          <w:rFonts w:ascii="Times New Roman" w:hAnsi="Times New Roman" w:cs="Times New Roman"/>
          <w:sz w:val="24"/>
          <w:szCs w:val="24"/>
        </w:rPr>
      </w:pPr>
      <w:r w:rsidRPr="008C371E">
        <w:rPr>
          <w:rFonts w:ascii="Times New Roman" w:hAnsi="Times New Roman" w:cs="Times New Roman"/>
          <w:sz w:val="24"/>
          <w:szCs w:val="24"/>
        </w:rPr>
        <w:t>Economics</w:t>
      </w:r>
      <w:r>
        <w:rPr>
          <w:rFonts w:ascii="Times New Roman" w:hAnsi="Times New Roman" w:cs="Times New Roman"/>
          <w:sz w:val="24"/>
          <w:szCs w:val="24"/>
        </w:rPr>
        <w:t xml:space="preserve"> week two</w:t>
      </w:r>
    </w:p>
    <w:p w14:paraId="2BD5FE88" w14:textId="4B927DA6" w:rsidR="007900F7" w:rsidRDefault="007900F7">
      <w:pPr>
        <w:rPr>
          <w:rFonts w:ascii="Times New Roman" w:hAnsi="Times New Roman" w:cs="Times New Roman"/>
          <w:sz w:val="24"/>
          <w:szCs w:val="24"/>
        </w:rPr>
      </w:pPr>
    </w:p>
    <w:p w14:paraId="4DEB25C4" w14:textId="5114AF96" w:rsidR="007900F7" w:rsidRDefault="007900F7">
      <w:pPr>
        <w:rPr>
          <w:rFonts w:ascii="Times New Roman" w:hAnsi="Times New Roman" w:cs="Times New Roman"/>
          <w:sz w:val="24"/>
          <w:szCs w:val="24"/>
        </w:rPr>
      </w:pPr>
    </w:p>
    <w:p w14:paraId="21A0F01A" w14:textId="66BDE3C4" w:rsidR="007900F7" w:rsidRDefault="007900F7" w:rsidP="007900F7">
      <w:pPr>
        <w:pStyle w:val="ListParagraph"/>
        <w:numPr>
          <w:ilvl w:val="0"/>
          <w:numId w:val="1"/>
        </w:numP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</w:pPr>
      <w:r w:rsidRPr="007900F7"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t>Explain the difference between a change in quantity demanded and a change in demand. What variable(s) must change for there to be a change in quantity demanded?  What variables(s) must change for there to be a change in demand?</w:t>
      </w:r>
    </w:p>
    <w:p w14:paraId="4B8DEF1B" w14:textId="5B4E6BBF" w:rsidR="007900F7" w:rsidRPr="007900F7" w:rsidRDefault="007900F7" w:rsidP="007900F7">
      <w:pPr>
        <w:pStyle w:val="ListParagraph"/>
        <w:ind w:left="810"/>
        <w:rPr>
          <w:rFonts w:ascii="Arial" w:hAnsi="Arial" w:cs="Arial"/>
          <w:b/>
          <w:bCs/>
          <w:color w:val="333333"/>
          <w:spacing w:val="3"/>
          <w:sz w:val="27"/>
          <w:szCs w:val="27"/>
          <w:shd w:val="clear" w:color="auto" w:fill="FFFFFF"/>
        </w:rPr>
      </w:pP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  <w:shd w:val="clear" w:color="auto" w:fill="FFFFFF"/>
        </w:rPr>
        <w:t xml:space="preserve">Questions 2-5 give scenarios will shift demand in the market for cable television in a </w:t>
      </w:r>
      <w:proofErr w:type="gramStart"/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  <w:shd w:val="clear" w:color="auto" w:fill="FFFFFF"/>
        </w:rPr>
        <w:t>particular city</w:t>
      </w:r>
      <w:proofErr w:type="gramEnd"/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  <w:shd w:val="clear" w:color="auto" w:fill="FFFFFF"/>
        </w:rPr>
        <w:t>.  Briefly answer the following questions for each scenario.</w:t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  <w:shd w:val="clear" w:color="auto" w:fill="FFFFFF"/>
        </w:rPr>
        <w:t>(a) Which of the demand shifter variables (PYNTE) is affected?</w:t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  <w:shd w:val="clear" w:color="auto" w:fill="FFFFFF"/>
        </w:rPr>
        <w:t>(b)  Will demand increase or decrease as a result of the change?</w:t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  <w:shd w:val="clear" w:color="auto" w:fill="FFFFFF"/>
        </w:rPr>
        <w:t>(c)  Which way does the demand curve shift (right or left)?</w:t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  <w:shd w:val="clear" w:color="auto" w:fill="FFFFFF"/>
        </w:rPr>
        <w:t xml:space="preserve"> </w:t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  <w:shd w:val="clear" w:color="auto" w:fill="FFFFFF"/>
        </w:rPr>
        <w:t>(d)  Assuming supply remains the same, what happens to equilibrium price and quantity after the shift?  Will they increase or decrease?</w:t>
      </w:r>
    </w:p>
    <w:p w14:paraId="6A885CA5" w14:textId="0DB42AC4" w:rsidR="007900F7" w:rsidRDefault="007900F7" w:rsidP="007900F7">
      <w:pPr>
        <w:pStyle w:val="ListParagraph"/>
        <w:numPr>
          <w:ilvl w:val="0"/>
          <w:numId w:val="1"/>
        </w:numP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t>A booming economy increases the income of consumers.</w:t>
      </w:r>
    </w:p>
    <w:p w14:paraId="53D96204" w14:textId="75E2B262" w:rsidR="007900F7" w:rsidRDefault="007900F7" w:rsidP="007900F7">
      <w:pPr>
        <w:pStyle w:val="ListParagraph"/>
        <w:numPr>
          <w:ilvl w:val="0"/>
          <w:numId w:val="1"/>
        </w:numP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t>The cable company becomes known for poor customer service.</w:t>
      </w:r>
    </w:p>
    <w:p w14:paraId="14E250E4" w14:textId="639A3D09" w:rsidR="007900F7" w:rsidRDefault="007900F7" w:rsidP="007900F7">
      <w:pPr>
        <w:pStyle w:val="ListParagraph"/>
        <w:numPr>
          <w:ilvl w:val="0"/>
          <w:numId w:val="1"/>
        </w:numP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</w:pPr>
      <w: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t>The price of satellite television service decreases.</w:t>
      </w:r>
    </w:p>
    <w:p w14:paraId="2F2471B0" w14:textId="6709F757" w:rsidR="007900F7" w:rsidRDefault="007900F7" w:rsidP="007900F7">
      <w:pPr>
        <w:pStyle w:val="ListParagraph"/>
        <w:numPr>
          <w:ilvl w:val="0"/>
          <w:numId w:val="1"/>
        </w:numP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</w:pPr>
      <w:proofErr w:type="gramStart"/>
      <w: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t>A large number of</w:t>
      </w:r>
      <w:proofErr w:type="gramEnd"/>
      <w: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t xml:space="preserve"> people move into the city.</w:t>
      </w:r>
    </w:p>
    <w:p w14:paraId="6A4AE1A8" w14:textId="77777777" w:rsidR="007900F7" w:rsidRPr="007900F7" w:rsidRDefault="007900F7" w:rsidP="007900F7">
      <w:pPr>
        <w:pStyle w:val="NormalWeb"/>
        <w:shd w:val="clear" w:color="auto" w:fill="FFFFFF"/>
        <w:spacing w:before="0" w:beforeAutospacing="0" w:after="150" w:afterAutospacing="0"/>
        <w:ind w:left="810"/>
        <w:rPr>
          <w:rFonts w:ascii="Arial" w:hAnsi="Arial" w:cs="Arial"/>
          <w:b/>
          <w:bCs/>
          <w:color w:val="333333"/>
          <w:spacing w:val="3"/>
          <w:sz w:val="27"/>
          <w:szCs w:val="27"/>
        </w:rPr>
      </w:pP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t>Questions 6-9 give scenarios will shift supply in the market for gas-powered automobiles.  Briefly answer the following questions for each scenario.</w:t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  <w:t>(a) Which of the supply shifter variables (SPENT) is affected?</w:t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  <w:t>(b)  Will supply increase or decrease as a result of the change?</w:t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  <w:t>(c)  Which way does the supply curve shift (right or left)?</w:t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</w:r>
      <w:r w:rsidRPr="007900F7">
        <w:rPr>
          <w:rFonts w:ascii="Arial" w:hAnsi="Arial" w:cs="Arial"/>
          <w:b/>
          <w:bCs/>
          <w:color w:val="333333"/>
          <w:spacing w:val="3"/>
          <w:sz w:val="27"/>
          <w:szCs w:val="27"/>
        </w:rPr>
        <w:br/>
        <w:t>(d)  Assuming demand remains the same, what happens to equilibrium price and quantity after the shift?  Will they increase or decrease?</w:t>
      </w:r>
    </w:p>
    <w:p w14:paraId="7CDDBF7D" w14:textId="77777777" w:rsidR="007900F7" w:rsidRPr="007900F7" w:rsidRDefault="007900F7" w:rsidP="007900F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t>A new machine makes producing cars quicker and easier.</w:t>
      </w:r>
    </w:p>
    <w:p w14:paraId="59FB8DCC" w14:textId="77777777" w:rsidR="007900F7" w:rsidRPr="007900F7" w:rsidRDefault="007900F7" w:rsidP="007900F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lastRenderedPageBreak/>
        <w:t>Congress passes a law which requires car manufacturers to reduce emissions during the manufacturing process.</w:t>
      </w:r>
    </w:p>
    <w:p w14:paraId="55BFDC5F" w14:textId="4A03A2E8" w:rsidR="007900F7" w:rsidRPr="007900F7" w:rsidRDefault="007900F7" w:rsidP="007900F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</w:rPr>
        <w:t> </w:t>
      </w:r>
      <w: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t>A large firm goes bankrupt and closes.</w:t>
      </w:r>
    </w:p>
    <w:p w14:paraId="088D81F1" w14:textId="5D2F9C2D" w:rsidR="007900F7" w:rsidRPr="007900F7" w:rsidRDefault="007900F7" w:rsidP="007900F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t>Car manufacturers expect the price of cars to fall next month.</w:t>
      </w:r>
    </w:p>
    <w:p w14:paraId="06874D08" w14:textId="5C151F08" w:rsidR="007900F7" w:rsidRDefault="007900F7" w:rsidP="007900F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rFonts w:ascii="Arial" w:hAnsi="Arial" w:cs="Arial"/>
          <w:color w:val="333333"/>
          <w:spacing w:val="3"/>
          <w:sz w:val="27"/>
          <w:szCs w:val="27"/>
        </w:rPr>
      </w:pPr>
      <w:r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  <w:t>What is meant by a “binding price floor?”  Give an example and explain how a binding price floor affects the market equilibrium.  </w:t>
      </w:r>
    </w:p>
    <w:p w14:paraId="0462A7F7" w14:textId="77777777" w:rsidR="007900F7" w:rsidRPr="007900F7" w:rsidRDefault="007900F7" w:rsidP="007900F7">
      <w:pPr>
        <w:pStyle w:val="ListParagraph"/>
        <w:ind w:left="810"/>
        <w:rPr>
          <w:rFonts w:ascii="Arial" w:hAnsi="Arial" w:cs="Arial"/>
          <w:color w:val="333333"/>
          <w:spacing w:val="3"/>
          <w:sz w:val="27"/>
          <w:szCs w:val="27"/>
          <w:shd w:val="clear" w:color="auto" w:fill="FFFFFF"/>
        </w:rPr>
      </w:pPr>
    </w:p>
    <w:sectPr w:rsidR="007900F7" w:rsidRPr="007900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B652B0"/>
    <w:multiLevelType w:val="hybridMultilevel"/>
    <w:tmpl w:val="86AE640E"/>
    <w:lvl w:ilvl="0" w:tplc="B926950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0F7"/>
    <w:rsid w:val="007900F7"/>
    <w:rsid w:val="00A8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416DA"/>
  <w15:chartTrackingRefBased/>
  <w15:docId w15:val="{FFFBB529-45A1-4AB9-95C3-D3C1CFC8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00F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9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2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alicekendall18@outlook.com</dc:creator>
  <cp:keywords/>
  <dc:description/>
  <cp:lastModifiedBy>alicekendall18@outlook.com</cp:lastModifiedBy>
  <cp:revision>1</cp:revision>
  <dcterms:created xsi:type="dcterms:W3CDTF">2020-05-13T00:48:00Z</dcterms:created>
  <dcterms:modified xsi:type="dcterms:W3CDTF">2020-05-13T00:57:00Z</dcterms:modified>
</cp:coreProperties>
</file>